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7A" w:rsidRPr="00C5137A" w:rsidRDefault="00C5137A" w:rsidP="00C5137A">
      <w:pPr>
        <w:jc w:val="center"/>
        <w:rPr>
          <w:rFonts w:ascii="Times New Roman" w:hAnsi="Times New Roman" w:cs="Times New Roman"/>
          <w:b/>
          <w:lang w:val="uk-UA"/>
        </w:rPr>
      </w:pPr>
      <w:r w:rsidRPr="00C5137A">
        <w:rPr>
          <w:rFonts w:ascii="Times New Roman" w:hAnsi="Times New Roman" w:cs="Times New Roman"/>
          <w:b/>
          <w:lang w:val="uk-UA"/>
        </w:rPr>
        <w:t xml:space="preserve">«Політичні і економічні передумови вступу країн </w:t>
      </w:r>
      <w:proofErr w:type="spellStart"/>
      <w:r w:rsidRPr="00C5137A">
        <w:rPr>
          <w:rFonts w:ascii="Times New Roman" w:hAnsi="Times New Roman" w:cs="Times New Roman"/>
          <w:b/>
          <w:lang w:val="uk-UA"/>
        </w:rPr>
        <w:t>Берійського</w:t>
      </w:r>
      <w:proofErr w:type="spellEnd"/>
      <w:r w:rsidRPr="00C5137A">
        <w:rPr>
          <w:rFonts w:ascii="Times New Roman" w:hAnsi="Times New Roman" w:cs="Times New Roman"/>
          <w:b/>
          <w:lang w:val="uk-UA"/>
        </w:rPr>
        <w:t xml:space="preserve"> півострова до ЄАС. Європейські Співтовариства на шляху до ЄС (1980-1990)»</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Економічні та політичні передумови прийняття ЄЄА.</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До 1986 р. центральною проблемою, що активно обговорювалася в Комісії ЄС, була стратегія західноєвропейської інтеграції на 90-і роки і характер майбутніх реформ в ЄС. Ця довга дискусія, що тяглася майже п"ять років завершилась підписанням важливих спільних документів. Міжурядова конференція країн ЄС, що проходила в кінці 1985 р. в Люксембурзі схвалила так званий Єдиний європейський акт (ЄЄА). 17 лютого 1986 р. він був підписаний представниками </w:t>
      </w:r>
      <w:proofErr w:type="spellStart"/>
      <w:r w:rsidRPr="00C5137A">
        <w:rPr>
          <w:rFonts w:ascii="Times New Roman" w:eastAsia="Times New Roman" w:hAnsi="Times New Roman" w:cs="Times New Roman"/>
          <w:color w:val="000000"/>
          <w:lang w:val="uk-UA" w:eastAsia="ru-RU"/>
        </w:rPr>
        <w:t>дев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яти</w:t>
      </w:r>
      <w:proofErr w:type="spellEnd"/>
      <w:r w:rsidRPr="00C5137A">
        <w:rPr>
          <w:rFonts w:ascii="Times New Roman" w:eastAsia="Times New Roman" w:hAnsi="Times New Roman" w:cs="Times New Roman"/>
          <w:color w:val="000000"/>
          <w:lang w:val="uk-UA" w:eastAsia="ru-RU"/>
        </w:rPr>
        <w:t xml:space="preserve"> країн. Данія, Греція та Італія поставили свої підписи після того, як в Данії 27 лютого пройшов референдум, що підтримав Європейський акт.</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Прийняття ЄЄА ознаменувало вирішення цілого ряду проблемних питань. По-перше, прийнятий документ містив широку програму дій Співтовариства на майбутні роки, охоплюючи різні сфери інтеграції - від утворення єдиного ринку країн-членів і "технологічного співтовариства" до європейського зовнішньополітичного співробітництва. По-друге, ЄЄА вперше в історії ЄС вносив зміни і доповнення в його юридичну основу - Римський договір.</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Прийняттю ЄЄА передували рішення Європейської ради по ряду проблем, що на початку 80-х років найбільше хвилювали Співтовариство: досягнення в червні 1984 р. домовленості про зміни в принципах єдиної аграрної політики і врегулювання бюджетних проблем; вирішення в червні 1985 р. питання про приєднання до ЄС з 1 січня 1986 р. Іспанії і Португалії. Взяті в цілому, </w:t>
      </w:r>
      <w:proofErr w:type="spellStart"/>
      <w:r w:rsidRPr="00C5137A">
        <w:rPr>
          <w:rFonts w:ascii="Times New Roman" w:eastAsia="Times New Roman" w:hAnsi="Times New Roman" w:cs="Times New Roman"/>
          <w:color w:val="000000"/>
          <w:lang w:val="uk-UA" w:eastAsia="ru-RU"/>
        </w:rPr>
        <w:t>перечислені</w:t>
      </w:r>
      <w:proofErr w:type="spellEnd"/>
      <w:r w:rsidRPr="00C5137A">
        <w:rPr>
          <w:rFonts w:ascii="Times New Roman" w:eastAsia="Times New Roman" w:hAnsi="Times New Roman" w:cs="Times New Roman"/>
          <w:color w:val="000000"/>
          <w:lang w:val="uk-UA" w:eastAsia="ru-RU"/>
        </w:rPr>
        <w:t xml:space="preserve"> акції свідчили про наміри країн-членів придати новий імпульс процесам західноєвропейської інтеграції, вивести ЄС з тої тупикової ситуації, в котрій воно опинилося на початку 80-х років.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Починаючи з середини 70-х років Західна Європа почала втрачати більшість із тих переваг (темпи економічного росту, рівень зайнятості, </w:t>
      </w:r>
      <w:proofErr w:type="spellStart"/>
      <w:r w:rsidRPr="00C5137A">
        <w:rPr>
          <w:rFonts w:ascii="Times New Roman" w:eastAsia="Times New Roman" w:hAnsi="Times New Roman" w:cs="Times New Roman"/>
          <w:color w:val="000000"/>
          <w:lang w:val="uk-UA" w:eastAsia="ru-RU"/>
        </w:rPr>
        <w:t>конкурентноздатність</w:t>
      </w:r>
      <w:proofErr w:type="spellEnd"/>
      <w:r w:rsidRPr="00C5137A">
        <w:rPr>
          <w:rFonts w:ascii="Times New Roman" w:eastAsia="Times New Roman" w:hAnsi="Times New Roman" w:cs="Times New Roman"/>
          <w:color w:val="000000"/>
          <w:lang w:val="uk-UA" w:eastAsia="ru-RU"/>
        </w:rPr>
        <w:t xml:space="preserve"> продукції), що вони мали в 60-і </w:t>
      </w:r>
      <w:proofErr w:type="spellStart"/>
      <w:r w:rsidRPr="00C5137A">
        <w:rPr>
          <w:rFonts w:ascii="Times New Roman" w:eastAsia="Times New Roman" w:hAnsi="Times New Roman" w:cs="Times New Roman"/>
          <w:color w:val="000000"/>
          <w:lang w:val="uk-UA" w:eastAsia="ru-RU"/>
        </w:rPr>
        <w:t>-початок</w:t>
      </w:r>
      <w:proofErr w:type="spellEnd"/>
      <w:r w:rsidRPr="00C5137A">
        <w:rPr>
          <w:rFonts w:ascii="Times New Roman" w:eastAsia="Times New Roman" w:hAnsi="Times New Roman" w:cs="Times New Roman"/>
          <w:color w:val="000000"/>
          <w:lang w:val="uk-UA" w:eastAsia="ru-RU"/>
        </w:rPr>
        <w:t xml:space="preserve"> 70-х років перед своїми головними конкурентами - США та Японія. Саме з середини 70-х розвинуті індустріальні країни стали перед необхідністю структурного </w:t>
      </w:r>
      <w:proofErr w:type="spellStart"/>
      <w:r w:rsidRPr="00C5137A">
        <w:rPr>
          <w:rFonts w:ascii="Times New Roman" w:eastAsia="Times New Roman" w:hAnsi="Times New Roman" w:cs="Times New Roman"/>
          <w:color w:val="000000"/>
          <w:lang w:val="uk-UA" w:eastAsia="ru-RU"/>
        </w:rPr>
        <w:t>перебудівництва</w:t>
      </w:r>
      <w:proofErr w:type="spellEnd"/>
      <w:r w:rsidRPr="00C5137A">
        <w:rPr>
          <w:rFonts w:ascii="Times New Roman" w:eastAsia="Times New Roman" w:hAnsi="Times New Roman" w:cs="Times New Roman"/>
          <w:color w:val="000000"/>
          <w:lang w:val="uk-UA" w:eastAsia="ru-RU"/>
        </w:rPr>
        <w:t xml:space="preserve"> економіки і переозброєння виробництва на кардинально новій технологічній основі, що потребувало мобілізації великих матеріальних ресурсів. Одночасно значно загальмували процеси регіональної інтеграції, на </w:t>
      </w:r>
      <w:proofErr w:type="spellStart"/>
      <w:r w:rsidRPr="00C5137A">
        <w:rPr>
          <w:rFonts w:ascii="Times New Roman" w:eastAsia="Times New Roman" w:hAnsi="Times New Roman" w:cs="Times New Roman"/>
          <w:color w:val="000000"/>
          <w:lang w:val="uk-UA" w:eastAsia="ru-RU"/>
        </w:rPr>
        <w:t>кі</w:t>
      </w:r>
      <w:proofErr w:type="spellEnd"/>
      <w:r w:rsidRPr="00C5137A">
        <w:rPr>
          <w:rFonts w:ascii="Times New Roman" w:eastAsia="Times New Roman" w:hAnsi="Times New Roman" w:cs="Times New Roman"/>
          <w:color w:val="000000"/>
          <w:lang w:val="uk-UA" w:eastAsia="ru-RU"/>
        </w:rPr>
        <w:t xml:space="preserve"> опиралися західноєвропейські країни, на фоні погіршення</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економічної обстановки, посилились сепаратистські тенденції в ЄС, що виразилось в_прагненні кожного із учасників вирішити* власні проблеми не рахуючись з інтересами партнерів, а часто </w:t>
      </w:r>
      <w:proofErr w:type="spellStart"/>
      <w:r w:rsidRPr="00C5137A">
        <w:rPr>
          <w:rFonts w:ascii="Times New Roman" w:eastAsia="Times New Roman" w:hAnsi="Times New Roman" w:cs="Times New Roman"/>
          <w:color w:val="000000"/>
          <w:lang w:val="uk-UA" w:eastAsia="ru-RU"/>
        </w:rPr>
        <w:t>навїтьГне</w:t>
      </w:r>
      <w:proofErr w:type="spellEnd"/>
      <w:r w:rsidRPr="00C5137A">
        <w:rPr>
          <w:rFonts w:ascii="Times New Roman" w:eastAsia="Times New Roman" w:hAnsi="Times New Roman" w:cs="Times New Roman"/>
          <w:color w:val="000000"/>
          <w:lang w:val="uk-UA" w:eastAsia="ru-RU"/>
        </w:rPr>
        <w:t xml:space="preserve"> на користь їм. В цих умовах ні рамки Римського договору, ні укладена практика Співтовариства не відповідали потребам, які змінилися.</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Досягнувши на початку 70-х років основних завдань, поставлених у Римських договорах (утворення митного союзу, єдиного аграрного ринку, здійснення часткової лібералізації ринку капіталів), Співтовариство зупинилося на досягнутому. Країни ЄС широко використовували в конкурентній боротьбі різні протекціоністські бар"</w:t>
      </w:r>
      <w:proofErr w:type="spellStart"/>
      <w:r w:rsidRPr="00C5137A">
        <w:rPr>
          <w:rFonts w:ascii="Times New Roman" w:eastAsia="Times New Roman" w:hAnsi="Times New Roman" w:cs="Times New Roman"/>
          <w:color w:val="000000"/>
          <w:lang w:val="uk-UA" w:eastAsia="ru-RU"/>
        </w:rPr>
        <w:t>єри</w:t>
      </w:r>
      <w:proofErr w:type="spellEnd"/>
      <w:r w:rsidRPr="00C5137A">
        <w:rPr>
          <w:rFonts w:ascii="Times New Roman" w:eastAsia="Times New Roman" w:hAnsi="Times New Roman" w:cs="Times New Roman"/>
          <w:color w:val="000000"/>
          <w:lang w:val="uk-UA" w:eastAsia="ru-RU"/>
        </w:rPr>
        <w:t xml:space="preserve">, що стали гальмувати розвиток їх взаємного економічного обміну. Одночасно Римський договір не передбачав і не міг передбачати на той час спільної структурної, науково-технічної і промислової політики, спільних акцій в області охорони навколишнього середовища і </w:t>
      </w:r>
      <w:proofErr w:type="spellStart"/>
      <w:r w:rsidRPr="00C5137A">
        <w:rPr>
          <w:rFonts w:ascii="Times New Roman" w:eastAsia="Times New Roman" w:hAnsi="Times New Roman" w:cs="Times New Roman"/>
          <w:color w:val="000000"/>
          <w:lang w:val="uk-UA" w:eastAsia="ru-RU"/>
        </w:rPr>
        <w:t>т.і</w:t>
      </w:r>
      <w:proofErr w:type="spellEnd"/>
      <w:r w:rsidRPr="00C5137A">
        <w:rPr>
          <w:rFonts w:ascii="Times New Roman" w:eastAsia="Times New Roman" w:hAnsi="Times New Roman" w:cs="Times New Roman"/>
          <w:color w:val="000000"/>
          <w:lang w:val="uk-UA" w:eastAsia="ru-RU"/>
        </w:rPr>
        <w:t>.</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Діяльність Співтовариства наштовхнулась на перешкоди, </w:t>
      </w:r>
      <w:proofErr w:type="spellStart"/>
      <w:r w:rsidRPr="00C5137A">
        <w:rPr>
          <w:rFonts w:ascii="Times New Roman" w:eastAsia="Times New Roman" w:hAnsi="Times New Roman" w:cs="Times New Roman"/>
          <w:color w:val="000000"/>
          <w:lang w:val="uk-UA" w:eastAsia="ru-RU"/>
        </w:rPr>
        <w:t>зв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язані</w:t>
      </w:r>
      <w:proofErr w:type="spellEnd"/>
      <w:r w:rsidRPr="00C5137A">
        <w:rPr>
          <w:rFonts w:ascii="Times New Roman" w:eastAsia="Times New Roman" w:hAnsi="Times New Roman" w:cs="Times New Roman"/>
          <w:color w:val="000000"/>
          <w:lang w:val="uk-UA" w:eastAsia="ru-RU"/>
        </w:rPr>
        <w:t xml:space="preserve"> не тільки з ускладненням завдань інтеграції, але й з розширенням числа країн-членів. В результаті все частіше ускладнювалось прийняття рішень на основі принципу консенсус. На початку 80-х років не було прийнято жодної спільної програми по скороченню безробіття, вирішенню проблем економічно відсталих районів, охороні навколишнього середовища.</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Загострення міжнародної обстановки на початку 80-х років зумовило необхідність пошуку шляхів узгодження і зовнішньополітичних курсів західноєвропейських країн в рамках Співтовариства. Але на відміну від інших напрямків інтеграції зовнішньополітичне співробітництво країн Співтовариства носило необов'язковий характер, воно не було закріплене юридичне, що значно ускладнювало узгодження і проведення спільної "європейської" лінії на міжнародній арені.</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В цих умовах з'явилося безліч різноманітних проектів реформ ЄС та його інститутів. Найбільш активними були прихильники прийняття максималістських програм реформ: перетворення Співтовариства в Європейський політичний союз, наділений наднаціональними повноваженнями і </w:t>
      </w:r>
      <w:proofErr w:type="spellStart"/>
      <w:r w:rsidRPr="00C5137A">
        <w:rPr>
          <w:rFonts w:ascii="Times New Roman" w:eastAsia="Times New Roman" w:hAnsi="Times New Roman" w:cs="Times New Roman"/>
          <w:color w:val="000000"/>
          <w:lang w:val="uk-UA" w:eastAsia="ru-RU"/>
        </w:rPr>
        <w:t>розповсюджуючий</w:t>
      </w:r>
      <w:proofErr w:type="spellEnd"/>
      <w:r w:rsidRPr="00C5137A">
        <w:rPr>
          <w:rFonts w:ascii="Times New Roman" w:eastAsia="Times New Roman" w:hAnsi="Times New Roman" w:cs="Times New Roman"/>
          <w:color w:val="000000"/>
          <w:lang w:val="uk-UA" w:eastAsia="ru-RU"/>
        </w:rPr>
        <w:t xml:space="preserve"> свою компетенцію не тільки на область економічної інтеграції, зовнішню політику, але й на сферу оборони. Ця ідея знайшла активних прихильників </w:t>
      </w:r>
      <w:r w:rsidRPr="00C5137A">
        <w:rPr>
          <w:rFonts w:ascii="Times New Roman" w:eastAsia="Times New Roman" w:hAnsi="Times New Roman" w:cs="Times New Roman"/>
          <w:color w:val="000000"/>
          <w:lang w:val="uk-UA" w:eastAsia="ru-RU"/>
        </w:rPr>
        <w:lastRenderedPageBreak/>
        <w:t xml:space="preserve">серед правлячих кіл ФРН, Італії, країн Бенілюксу, її просуванню в значній мірі сприяли зміни в європейській політиці Франції. Утворений по ініціативі Франції в 1984 р. в </w:t>
      </w:r>
      <w:proofErr w:type="spellStart"/>
      <w:r w:rsidRPr="00C5137A">
        <w:rPr>
          <w:rFonts w:ascii="Times New Roman" w:eastAsia="Times New Roman" w:hAnsi="Times New Roman" w:cs="Times New Roman"/>
          <w:color w:val="000000"/>
          <w:lang w:val="uk-UA" w:eastAsia="ru-RU"/>
        </w:rPr>
        <w:t>Фонтебло</w:t>
      </w:r>
      <w:proofErr w:type="spellEnd"/>
      <w:r w:rsidRPr="00C5137A">
        <w:rPr>
          <w:rFonts w:ascii="Times New Roman" w:eastAsia="Times New Roman" w:hAnsi="Times New Roman" w:cs="Times New Roman"/>
          <w:color w:val="000000"/>
          <w:lang w:val="uk-UA" w:eastAsia="ru-RU"/>
        </w:rPr>
        <w:t xml:space="preserve"> спеціальний комітет мав підготувати конкретні рішення щодо утворення Європейського союзу (Проект </w:t>
      </w:r>
      <w:proofErr w:type="spellStart"/>
      <w:r w:rsidRPr="00C5137A">
        <w:rPr>
          <w:rFonts w:ascii="Times New Roman" w:eastAsia="Times New Roman" w:hAnsi="Times New Roman" w:cs="Times New Roman"/>
          <w:color w:val="000000"/>
          <w:lang w:val="uk-UA" w:eastAsia="ru-RU"/>
        </w:rPr>
        <w:t>Спінеллі</w:t>
      </w:r>
      <w:proofErr w:type="spellEnd"/>
      <w:r w:rsidRPr="00C5137A">
        <w:rPr>
          <w:rFonts w:ascii="Times New Roman" w:eastAsia="Times New Roman" w:hAnsi="Times New Roman" w:cs="Times New Roman"/>
          <w:color w:val="000000"/>
          <w:lang w:val="uk-UA" w:eastAsia="ru-RU"/>
        </w:rPr>
        <w:t>).</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Такі країни як Данія і Греція рішуче протистояли ідеї перетворення Співтовариства в Європейський союз і надання йому наднаціональних повноважень. Великобританія та Ірландія зайняли стриману позицію. Але, не дивлячись на досить гостру боротьбу, компроміс було знайдено, що вилилось у прийнятті єдиного європейського акту, що фактично став початком нового підходу країн-членів ЄС до ідеї європейської інтеграції.</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proofErr w:type="spellStart"/>
      <w:r w:rsidRPr="00C5137A">
        <w:rPr>
          <w:rFonts w:ascii="Times New Roman" w:eastAsia="Times New Roman" w:hAnsi="Times New Roman" w:cs="Times New Roman"/>
          <w:color w:val="000000"/>
          <w:lang w:eastAsia="ru-RU"/>
        </w:rPr>
        <w:t>Основні</w:t>
      </w:r>
      <w:proofErr w:type="spellEnd"/>
      <w:r w:rsidRPr="00C5137A">
        <w:rPr>
          <w:rFonts w:ascii="Times New Roman" w:eastAsia="Times New Roman" w:hAnsi="Times New Roman" w:cs="Times New Roman"/>
          <w:color w:val="000000"/>
          <w:lang w:eastAsia="ru-RU"/>
        </w:rPr>
        <w:t xml:space="preserve"> </w:t>
      </w:r>
      <w:proofErr w:type="spellStart"/>
      <w:r w:rsidRPr="00C5137A">
        <w:rPr>
          <w:rFonts w:ascii="Times New Roman" w:eastAsia="Times New Roman" w:hAnsi="Times New Roman" w:cs="Times New Roman"/>
          <w:color w:val="000000"/>
          <w:lang w:eastAsia="ru-RU"/>
        </w:rPr>
        <w:t>положення</w:t>
      </w:r>
      <w:proofErr w:type="spellEnd"/>
      <w:r w:rsidRPr="00C5137A">
        <w:rPr>
          <w:rFonts w:ascii="Times New Roman" w:eastAsia="Times New Roman" w:hAnsi="Times New Roman" w:cs="Times New Roman"/>
          <w:color w:val="000000"/>
          <w:lang w:eastAsia="ru-RU"/>
        </w:rPr>
        <w:t xml:space="preserve"> </w:t>
      </w:r>
      <w:proofErr w:type="spellStart"/>
      <w:r w:rsidRPr="00C5137A">
        <w:rPr>
          <w:rFonts w:ascii="Times New Roman" w:eastAsia="Times New Roman" w:hAnsi="Times New Roman" w:cs="Times New Roman"/>
          <w:color w:val="000000"/>
          <w:lang w:eastAsia="ru-RU"/>
        </w:rPr>
        <w:t>Єдиного</w:t>
      </w:r>
      <w:proofErr w:type="spellEnd"/>
      <w:r w:rsidRPr="00C5137A">
        <w:rPr>
          <w:rFonts w:ascii="Times New Roman" w:eastAsia="Times New Roman" w:hAnsi="Times New Roman" w:cs="Times New Roman"/>
          <w:color w:val="000000"/>
          <w:lang w:eastAsia="ru-RU"/>
        </w:rPr>
        <w:t xml:space="preserve"> </w:t>
      </w:r>
      <w:proofErr w:type="spellStart"/>
      <w:r w:rsidRPr="00C5137A">
        <w:rPr>
          <w:rFonts w:ascii="Times New Roman" w:eastAsia="Times New Roman" w:hAnsi="Times New Roman" w:cs="Times New Roman"/>
          <w:color w:val="000000"/>
          <w:lang w:eastAsia="ru-RU"/>
        </w:rPr>
        <w:t>європейського</w:t>
      </w:r>
      <w:proofErr w:type="spellEnd"/>
      <w:r w:rsidRPr="00C5137A">
        <w:rPr>
          <w:rFonts w:ascii="Times New Roman" w:eastAsia="Times New Roman" w:hAnsi="Times New Roman" w:cs="Times New Roman"/>
          <w:color w:val="000000"/>
          <w:lang w:eastAsia="ru-RU"/>
        </w:rPr>
        <w:t xml:space="preserve"> акту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ЄЄА, що вступив у силу 1 липня 1987 р., був результатом досить складного компромісу, що хоча й обумовило його дещо декларативний та половинчастий характер, означало новий якісний поштовх у розвитку західноєвропейської інтеграції.</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ЄЄА проголошував центральним завданням Співтовариства утворення до 31 грудня 1992 р. "простору без внутрішніх кордонів", тобто завершення формування єдиного спільного ринку, усунення всіх перешкод щодо вільного пересування товару, людей, послуг та капіталів в рамках ЄС. Комісія ЄС мала розробити основні пропозиції в цьому напрямку і включити їх в "Білу книгу", що нараховувала більше ста проектів директив. Однак вказані строки не мали юридичної сили і були лише закликом до країн-членів ЄС притримуватися проголошених цілей.</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ЄЄА вносив доповнення в ^Римський договір, згідно якого вперше в історії Співтовариства країни-члени зобов'язувались тісно координувати економічну та валютну політику з метою перетворення ЄС в валютно-економічний союз. Одночасно, одна із головних проблем в цій сфері - утворення Європейського валютного фронту - залишалась невирішеною.</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Особливе значення ЄЄА придавав інтеграції в сфері наукових досліджень і розробок, в розвитку і освоєнні нових технологій. Сучасна політика в цій області розглядалась Співтовариством як необхідна умова підвищення </w:t>
      </w:r>
      <w:proofErr w:type="spellStart"/>
      <w:r w:rsidRPr="00C5137A">
        <w:rPr>
          <w:rFonts w:ascii="Times New Roman" w:eastAsia="Times New Roman" w:hAnsi="Times New Roman" w:cs="Times New Roman"/>
          <w:color w:val="000000"/>
          <w:lang w:val="uk-UA" w:eastAsia="ru-RU"/>
        </w:rPr>
        <w:t>конкурентноздатності</w:t>
      </w:r>
      <w:proofErr w:type="spellEnd"/>
      <w:r w:rsidRPr="00C5137A">
        <w:rPr>
          <w:rFonts w:ascii="Times New Roman" w:eastAsia="Times New Roman" w:hAnsi="Times New Roman" w:cs="Times New Roman"/>
          <w:color w:val="000000"/>
          <w:lang w:val="uk-UA" w:eastAsia="ru-RU"/>
        </w:rPr>
        <w:t xml:space="preserve"> країн ЄС. За десятиріччя після 1976 р. середньорічні темпи росту виробництва продукції високої технології в Західній Європі були в 1,5 рази менші, ніж в США і в З рази нижчі, ніж в Японії. Вперше технологічна політика ЄС була узаконена у вигляді спеціальної статті Римського договору. Це ж саме було зроблено і відносно склочної політики ЄС.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Вносились зміни в порядок прийняття рішень.</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Було передбачено, що в Раді міністрів рішення будуть прийматися більшістю голосів в таких областях, як взаємний обмін послугами, капіталами, діяльність морського та повітряного транспорту. Разом з тим, кожна країна ЄС зберігала за собою право вето, якщо доводила, що те чи інше рішення зачіпає її "життєві інтереси".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Особливе місце в ЄЄА відводилось "Європейському політичному співробітництву" (ЄПС) в області зовнішньої політики. Якщо раніше таке співробітництво відбувалось в рамках Європейської ради неофіційно, то після 1986 р. воно вперше отримало законодавчу основну і мало регулюватися на основі </w:t>
      </w:r>
      <w:proofErr w:type="spellStart"/>
      <w:r w:rsidRPr="00C5137A">
        <w:rPr>
          <w:rFonts w:ascii="Times New Roman" w:eastAsia="Times New Roman" w:hAnsi="Times New Roman" w:cs="Times New Roman"/>
          <w:color w:val="000000"/>
          <w:lang w:val="uk-UA" w:eastAsia="ru-RU"/>
        </w:rPr>
        <w:t>шжурядоіюгодоговору</w:t>
      </w:r>
      <w:proofErr w:type="spellEnd"/>
      <w:r w:rsidRPr="00C5137A">
        <w:rPr>
          <w:rFonts w:ascii="Times New Roman" w:eastAsia="Times New Roman" w:hAnsi="Times New Roman" w:cs="Times New Roman"/>
          <w:color w:val="000000"/>
          <w:lang w:val="uk-UA" w:eastAsia="ru-RU"/>
        </w:rPr>
        <w:t>, який зобов'язував країни ЄС не тільки інформувати один одного про передбачені зовнішньополітичні акції, але й спільно виробляти принципи і цілі зовнішньої політики, а також керуватися ними при проведенні своєї національної політики.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Країни ЄС підтвердили свої наміри координувати "політичні та економічні аспекти безпеки". Вперше ці положення були сформульовані в Урочистій декларації, прийнятій ЄС з червні 1983 р. Питання воєнної безпеки, із-за гострих розбіжностей між країнами, не були включені в договір.</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Деталізуємо деякі аспекти Єдиного європейського акту, особливо в тих напрямках де був зроблений значний крок вперед, де спостерігався прогрес.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Це стосується насамперед інституційних реформ в ЄС. Перш за все були значно розширені повноваження Європарламенту, і хоча чіткої регламентації планів діяльності Європарламенту в ЄЄА закладено не було, передбачалось в перспективі, що 80% важливих економічних, фінансових і соціально-політичних рішень мали вирішуватись на європейському рівні. Таким чином, розширення повноважень Європарламенту мало обмежити зростаючу концентрацію влади в руках бюрократичних інститутів, таких як Комісія і Рада міністрів ЄС.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Європарламент отримав можливість здійснювати більший вплив на процес прийняття законодавчих актів ЄС. За допомогою складної системи подвійного читання ЄП може більшістю голосів або змінити, або відмінити рішення Ради Міністрів. Правда, для цього необхідна була б </w:t>
      </w:r>
      <w:r w:rsidRPr="00C5137A">
        <w:rPr>
          <w:rFonts w:ascii="Times New Roman" w:eastAsia="Times New Roman" w:hAnsi="Times New Roman" w:cs="Times New Roman"/>
          <w:color w:val="000000"/>
          <w:lang w:val="uk-UA" w:eastAsia="ru-RU"/>
        </w:rPr>
        <w:lastRenderedPageBreak/>
        <w:t>широка єдність в самому ЄП серед його восьми-десяти парламентських фракцій, жодна з яких не має більшості голосів. Крім того, ЄЄА уповноважував ЄП затверджувати договори про асоціацію і прийняття нових членів ЄС та брати участь у виробленні правових актів, щодо функціонування європейського внутрішнього ринку.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ЄЄА передбачав прийняття "процедури співробітництва" між Європарламентом та Радою міністрів. Так зване "подвійне читання" встановлювало </w:t>
      </w:r>
      <w:proofErr w:type="spellStart"/>
      <w:r w:rsidRPr="00C5137A">
        <w:rPr>
          <w:rFonts w:ascii="Times New Roman" w:eastAsia="Times New Roman" w:hAnsi="Times New Roman" w:cs="Times New Roman"/>
          <w:color w:val="000000"/>
          <w:lang w:val="uk-UA" w:eastAsia="ru-RU"/>
        </w:rPr>
        <w:t>обов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язкову</w:t>
      </w:r>
      <w:proofErr w:type="spellEnd"/>
      <w:r w:rsidRPr="00C5137A">
        <w:rPr>
          <w:rFonts w:ascii="Times New Roman" w:eastAsia="Times New Roman" w:hAnsi="Times New Roman" w:cs="Times New Roman"/>
          <w:color w:val="000000"/>
          <w:lang w:val="uk-UA" w:eastAsia="ru-RU"/>
        </w:rPr>
        <w:t xml:space="preserve"> участь ЄП в прийнятті правових норм в багатьох сферах. Це дало можливість ЄП не тільки виконувати контроль за діяльністю виконавчих органів ЄС, але й брати участь в процесі  прийняття норм права. Отримавши, згідно з ЄЄА, можливість вносити поправки в пропозиціях, що обговорюються, парламент придбав свого роду право законодавчої ініціативи, значення якої, як показала практика, досить велике.</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Найбільше місце в роботі Європарламенту завжди займало виконання бюджетних повноважень. Починаючи з 1970 р. парламент отримав право брати участь в обговоренні і прийнятті всіх фінансових документів і тим самим, ставши законодавчим органом поруч із Радою міністрів. ЄЄА ще більше закріпив та зафіксував цей стан речей. Починаючи з 1986 р. акт про затвердження бюджету Співтовариства став підписуватись головою Європарламенту.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Взаємодія між інститутами ЄС відбувається на основі консенсусу. Це можна наочно продемонструвати на прикладі питання прийняття в Співтовариство нових членів. Ст.8 ЄЄА змінила </w:t>
      </w:r>
      <w:proofErr w:type="spellStart"/>
      <w:r w:rsidRPr="00C5137A">
        <w:rPr>
          <w:rFonts w:ascii="Times New Roman" w:eastAsia="Times New Roman" w:hAnsi="Times New Roman" w:cs="Times New Roman"/>
          <w:color w:val="000000"/>
          <w:lang w:val="uk-UA" w:eastAsia="ru-RU"/>
        </w:rPr>
        <w:t>абз</w:t>
      </w:r>
      <w:proofErr w:type="spellEnd"/>
      <w:r w:rsidRPr="00C5137A">
        <w:rPr>
          <w:rFonts w:ascii="Times New Roman" w:eastAsia="Times New Roman" w:hAnsi="Times New Roman" w:cs="Times New Roman"/>
          <w:color w:val="000000"/>
          <w:lang w:val="uk-UA" w:eastAsia="ru-RU"/>
        </w:rPr>
        <w:t>. 1 ст.237 Договору, що ЄЕС і проголошує, що "будь-яка європейська держава може звернутися з проханням про прийняття в члени Співтовариства. Вона направить прохання в Раду, котра після консультації з Комісією і отримання відповідного рішення Європейського парламенту, що вирішує ці питання абсолютною більшістю голосів, приймає рішення на основі одностайності".</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Важливим інституційним нововведенням було також рішення про передачу Радою Міністрів деяких своїх повноважень Комісії ЄС. Малося на увазі право Комісії здійснювати, згідно з правилами, прийняті Радою Міністрів акти.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Найбільш суттєвою частиною ЄЄА прийнято вважати розділ 2, який має ціллю розвиток ЄС шляхом збільшення ефективності інститутів Співтовариства. Стаття 149 ЄЄА переглядає співвідношення повноважень Ради, Комісії та Європарламенту. Європейська Рада могла змінити пропозицію Комісії лише одностайно. Зі своєї сторони Європейський парламент мав право приймати абсолютною більшістю голосів поправки до рішень Ради, або відхиляти їх. У таких випадках Рада мала право наполягати на своєму рішенні лише шляхом повторного прийняття його одностайно. У цьому процесі одностайність виконувала роль захисту пропозицій Комісії або поправок Європейського парламенту. Дещо розширена була також компетенція Суду ЄС. ЄЄА підводив юридичну базу під Європейську раду голів держав і урядів, хоча й не включав її в число інститутів Співтовариства, на відміну від проекту договору </w:t>
      </w:r>
      <w:proofErr w:type="spellStart"/>
      <w:r w:rsidRPr="00C5137A">
        <w:rPr>
          <w:rFonts w:ascii="Times New Roman" w:eastAsia="Times New Roman" w:hAnsi="Times New Roman" w:cs="Times New Roman"/>
          <w:color w:val="000000"/>
          <w:lang w:val="uk-UA" w:eastAsia="ru-RU"/>
        </w:rPr>
        <w:t>Спінеллі</w:t>
      </w:r>
      <w:proofErr w:type="spellEnd"/>
      <w:r w:rsidRPr="00C5137A">
        <w:rPr>
          <w:rFonts w:ascii="Times New Roman" w:eastAsia="Times New Roman" w:hAnsi="Times New Roman" w:cs="Times New Roman"/>
          <w:color w:val="000000"/>
          <w:lang w:val="uk-UA" w:eastAsia="ru-RU"/>
        </w:rPr>
        <w:t xml:space="preserve"> про Європейський Союз.</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Важливою частиною ЄЄА являвся механізм функціонування Європейського політичного співробітництва (ЄПС). В результаті прийняття ЄЄА, положення про політичне співробітництво були включені в Римський Договір. Процедура функціонування ЄПС  передбачала, що міністри закордонних справ країн-членів і члени Комісії ЄС збираються не менше 4-х раз на рік, в рамках ЄПС. Вони могли обговорювати зовнішньополітичні питання в рамках ЄПС на окремих засіданнях Європейської Ради. Комісія також бере безпосередню участь в засіданнях, що проходять в рамках ЄПС.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В обговоренні зовнішньополітичних акцій Співтовариства в рамках ЄПС брав активну участь Європарламент. Він мав бути постійно інформований керівництвом країн-членів ЄС по обговорюваних в той момент зовнішньополітичних питаннях. Його зауваження мали бути </w:t>
      </w:r>
      <w:proofErr w:type="spellStart"/>
      <w:r w:rsidRPr="00C5137A">
        <w:rPr>
          <w:rFonts w:ascii="Times New Roman" w:eastAsia="Times New Roman" w:hAnsi="Times New Roman" w:cs="Times New Roman"/>
          <w:color w:val="000000"/>
          <w:lang w:val="uk-UA" w:eastAsia="ru-RU"/>
        </w:rPr>
        <w:t>обов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язково</w:t>
      </w:r>
      <w:proofErr w:type="spellEnd"/>
      <w:r w:rsidRPr="00C5137A">
        <w:rPr>
          <w:rFonts w:ascii="Times New Roman" w:eastAsia="Times New Roman" w:hAnsi="Times New Roman" w:cs="Times New Roman"/>
          <w:color w:val="000000"/>
          <w:lang w:val="uk-UA" w:eastAsia="ru-RU"/>
        </w:rPr>
        <w:t xml:space="preserve"> та повністю прийматися до уваги. Зовнішня політика ЄС і зовнішньополітичне рішення питань в рамках ЄПС не мали суперечити один одному.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У структурі ЄПС був закладений такий інститут як Політичні Директори, що регулярно збираються в Політичному Комітеті з метою підтримки безперервної діяльності ЄПС і підготовки питань для обговорення на сесії міністрів закордонних справ ЄС. У випадку надзвичайних обставин Політичний Комітет чи зустріч міністрів закордонних справ могли бути скликані на протязі 48 годин по проханню не менше 3-х країн-членів.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ЄЄА проголошував необхідність узгодження політики Співтовариства і ЄПС. Між ЄПС та інститутами ЄС вперше укладався прямий </w:t>
      </w:r>
      <w:proofErr w:type="spellStart"/>
      <w:r w:rsidRPr="00C5137A">
        <w:rPr>
          <w:rFonts w:ascii="Times New Roman" w:eastAsia="Times New Roman" w:hAnsi="Times New Roman" w:cs="Times New Roman"/>
          <w:color w:val="000000"/>
          <w:lang w:val="uk-UA" w:eastAsia="ru-RU"/>
        </w:rPr>
        <w:t>зв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язок</w:t>
      </w:r>
      <w:proofErr w:type="spellEnd"/>
      <w:r w:rsidRPr="00C5137A">
        <w:rPr>
          <w:rFonts w:ascii="Times New Roman" w:eastAsia="Times New Roman" w:hAnsi="Times New Roman" w:cs="Times New Roman"/>
          <w:color w:val="000000"/>
          <w:lang w:val="uk-UA" w:eastAsia="ru-RU"/>
        </w:rPr>
        <w:t xml:space="preserve">, а голова Комісії офіційно брав участь в діяльності ЄПС. Розширялась також і сфера компетенції ЄПС, куди прямо включались тепер питання європейської безпеки, хоча цьому положенню не був наданий </w:t>
      </w:r>
      <w:proofErr w:type="spellStart"/>
      <w:r w:rsidRPr="00C5137A">
        <w:rPr>
          <w:rFonts w:ascii="Times New Roman" w:eastAsia="Times New Roman" w:hAnsi="Times New Roman" w:cs="Times New Roman"/>
          <w:color w:val="000000"/>
          <w:lang w:val="uk-UA" w:eastAsia="ru-RU"/>
        </w:rPr>
        <w:t>обов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язковий</w:t>
      </w:r>
      <w:proofErr w:type="spellEnd"/>
      <w:r w:rsidRPr="00C5137A">
        <w:rPr>
          <w:rFonts w:ascii="Times New Roman" w:eastAsia="Times New Roman" w:hAnsi="Times New Roman" w:cs="Times New Roman"/>
          <w:color w:val="000000"/>
          <w:lang w:val="uk-UA" w:eastAsia="ru-RU"/>
        </w:rPr>
        <w:t xml:space="preserve"> характер і </w:t>
      </w:r>
      <w:r w:rsidRPr="00C5137A">
        <w:rPr>
          <w:rFonts w:ascii="Times New Roman" w:eastAsia="Times New Roman" w:hAnsi="Times New Roman" w:cs="Times New Roman"/>
          <w:color w:val="000000"/>
          <w:lang w:val="uk-UA" w:eastAsia="ru-RU"/>
        </w:rPr>
        <w:lastRenderedPageBreak/>
        <w:t>воно стосувалось головним чином політичних, економічних, технологічних аспектів безпеки, тоді як воєнне співробітництво продовжувало розвиватися в основному в рамках НАТО і ЗЄС.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Важливою складовою частиною ЄЄА було утворення у перспективі до 1993 р. єдиного внутрішнього ринку, тобто передбачалось завершення формування єдиного внутрішнього ринку товарів, послуг, капіталів та робочої сили. Передбачалася ліквідація митних та податкових бар"</w:t>
      </w:r>
      <w:proofErr w:type="spellStart"/>
      <w:r w:rsidRPr="00C5137A">
        <w:rPr>
          <w:rFonts w:ascii="Times New Roman" w:eastAsia="Times New Roman" w:hAnsi="Times New Roman" w:cs="Times New Roman"/>
          <w:color w:val="000000"/>
          <w:lang w:val="uk-UA" w:eastAsia="ru-RU"/>
        </w:rPr>
        <w:t>єрів</w:t>
      </w:r>
      <w:proofErr w:type="spellEnd"/>
      <w:r w:rsidRPr="00C5137A">
        <w:rPr>
          <w:rFonts w:ascii="Times New Roman" w:eastAsia="Times New Roman" w:hAnsi="Times New Roman" w:cs="Times New Roman"/>
          <w:color w:val="000000"/>
          <w:lang w:val="uk-UA" w:eastAsia="ru-RU"/>
        </w:rPr>
        <w:t>, що ще залишилися в той час.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Передбачалася гармонізація законодавства стосовно прямого і непрямого оподаткування. Для виконання цієї програми Комісія ЄС виділяла чотири області прямого оподаткування, на які Рада Міністрів мала звернути особливу увагу: гармонізація оподаткування компаній; ухилення від уплати податків; утворення таких умов а національних податкових системах, в яких приватні особи вкладають гроші в державні цінні папери; обмеження на капіталовкладення пенсійних фондів країн-членів.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Комісія ЄС запропонувала використовувати "</w:t>
      </w:r>
      <w:proofErr w:type="spellStart"/>
      <w:r w:rsidRPr="00C5137A">
        <w:rPr>
          <w:rFonts w:ascii="Times New Roman" w:eastAsia="Times New Roman" w:hAnsi="Times New Roman" w:cs="Times New Roman"/>
          <w:color w:val="000000"/>
          <w:lang w:val="uk-UA" w:eastAsia="ru-RU"/>
        </w:rPr>
        <w:t>двухрівневу</w:t>
      </w:r>
      <w:proofErr w:type="spellEnd"/>
      <w:r w:rsidRPr="00C5137A">
        <w:rPr>
          <w:rFonts w:ascii="Times New Roman" w:eastAsia="Times New Roman" w:hAnsi="Times New Roman" w:cs="Times New Roman"/>
          <w:color w:val="000000"/>
          <w:lang w:val="uk-UA" w:eastAsia="ru-RU"/>
        </w:rPr>
        <w:t>" систему виконання даних заходів. Країни ЄС по ній повинні були самі установлювати ставки податку на добавлену вартість в межах 4-9% для зниженої ставки і 14-20% - для стандартної. Комісія запропонувала перелік товарів, які мали обкладатися по зниженій ставці: продукти, харчування, енергоносії, фармацевтичні препарати, книги, періодична література, пасажирський транспорт.</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ЄЄА утворював широку правову основу для науково-технічної інтеграції. У ст. 130 ЄЄА дається розгорнуте правове </w:t>
      </w:r>
      <w:proofErr w:type="spellStart"/>
      <w:r w:rsidRPr="00C5137A">
        <w:rPr>
          <w:rFonts w:ascii="Times New Roman" w:eastAsia="Times New Roman" w:hAnsi="Times New Roman" w:cs="Times New Roman"/>
          <w:color w:val="000000"/>
          <w:lang w:val="uk-UA" w:eastAsia="ru-RU"/>
        </w:rPr>
        <w:t>обгрунтування</w:t>
      </w:r>
      <w:proofErr w:type="spellEnd"/>
      <w:r w:rsidRPr="00C5137A">
        <w:rPr>
          <w:rFonts w:ascii="Times New Roman" w:eastAsia="Times New Roman" w:hAnsi="Times New Roman" w:cs="Times New Roman"/>
          <w:color w:val="000000"/>
          <w:lang w:val="uk-UA" w:eastAsia="ru-RU"/>
        </w:rPr>
        <w:t xml:space="preserve"> цілей, форм і методів співробітництва в області науки і техніки. Визначались також заходи здійснення науково-технічної інтеграції: виконання програм досліджень, технологічного розвитку і взаємної інформації з метою стимулювання співробітництва між підприємствами, дослідницькими центрами, вузами; підтримка співробітництва з третіми країнами і міжнародними організаціями в сфері досліджень; розробка і розповсюдження результатів дослідження, допомога в проведенні і мобільності досліджень.</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Ст.130 передбачала прийняття Співтовариством багаторічних рамочних програм, що узгоджували наукові і технічні цілі співробітництва, відповідні пріоритетні області, принципи планування дій, необхідні внески, деталі фінансової участі ЄС в спільних програмах. Програми мали прийматися одностайно. На основі рамочних програм розроблялись спеціальні програми, що конкретизують області дослідження і приймались більшістю голосів.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Вирішальну роль у визначенні основних ліній науково-технічних досліджень грала Рада Міністрів наукових досліджень, яка приймала рішення про виділення бюджетних коштів (в узгодженні з Економічною і Соціальною радою та Європарламентом), про дослідження в нових сферах, про формування науково-дослідницьких програм.</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Реалізація планів ЄЄА мала привести до того, що 30% (згідно заяви </w:t>
      </w:r>
      <w:proofErr w:type="spellStart"/>
      <w:r w:rsidRPr="00C5137A">
        <w:rPr>
          <w:rFonts w:ascii="Times New Roman" w:eastAsia="Times New Roman" w:hAnsi="Times New Roman" w:cs="Times New Roman"/>
          <w:color w:val="000000"/>
          <w:lang w:val="uk-UA" w:eastAsia="ru-RU"/>
        </w:rPr>
        <w:t>Делора</w:t>
      </w:r>
      <w:proofErr w:type="spellEnd"/>
      <w:r w:rsidRPr="00C5137A">
        <w:rPr>
          <w:rFonts w:ascii="Times New Roman" w:eastAsia="Times New Roman" w:hAnsi="Times New Roman" w:cs="Times New Roman"/>
          <w:color w:val="000000"/>
          <w:lang w:val="uk-UA" w:eastAsia="ru-RU"/>
        </w:rPr>
        <w:t>) важливих економічних, фінансових і соціально-політичних рішень в майбутньому будуть прийматися на європейському рівні.</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Таким чином, аналізуючи значення Єдиного європейського акту можна з впевненістю стверджувати, що було зроблено значний крок вперед в таких сферах як: інституціональна, економічна та науково-технічна. Саме в цих сферах цей документ став абсолютно новим правовим актом, в якому деякі аспекти регулювалися вперше в історії ЄЕС.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Підводячи підсумки прийняття ЄЄА, слід зупинитися на таких його важливих наслідках:</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значно консолідована і закріплена правова основа інтеграційної</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політики ЄС отримала подальший розвиток його інституційна</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структура;  </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прийнято важливе стратегічне рішення про завершення                ,</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формування єдиного внутрішнього ринку товарів, послуг, капіталів і робочої сили;                                                                          '</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закріплено пріоритетне положення інтеграційної політики у сфері науково-технічного прогресу;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в рамках реалізації двох стратегічних задач - утворення єдиного ринку (до кінця 1992 р.) і прискорення науково-технічного прогресу - і в тісному взаємозв'язку з ними передбачалась активізація практично всіх напрямків діяльності ЄС;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включення механізму Європейського політичного співробітництва в систему інститутів ЄС означало подальше підвищення ролі ЄС як самостійного </w:t>
      </w:r>
      <w:proofErr w:type="spellStart"/>
      <w:r w:rsidRPr="00C5137A">
        <w:rPr>
          <w:rFonts w:ascii="Times New Roman" w:eastAsia="Times New Roman" w:hAnsi="Times New Roman" w:cs="Times New Roman"/>
          <w:color w:val="000000"/>
          <w:lang w:val="uk-UA" w:eastAsia="ru-RU"/>
        </w:rPr>
        <w:t>суб</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єкту</w:t>
      </w:r>
      <w:proofErr w:type="spellEnd"/>
      <w:r w:rsidRPr="00C5137A">
        <w:rPr>
          <w:rFonts w:ascii="Times New Roman" w:eastAsia="Times New Roman" w:hAnsi="Times New Roman" w:cs="Times New Roman"/>
          <w:color w:val="000000"/>
          <w:lang w:val="uk-UA" w:eastAsia="ru-RU"/>
        </w:rPr>
        <w:t xml:space="preserve"> світової політики.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Таким чином, прийняття ЄЄА стало важливою подією на шляху розвитку західноєвропейської інтеграції, визначило курс стратегічного порядку і практичну політику ЄС на </w:t>
      </w:r>
      <w:r w:rsidRPr="00C5137A">
        <w:rPr>
          <w:rFonts w:ascii="Times New Roman" w:eastAsia="Times New Roman" w:hAnsi="Times New Roman" w:cs="Times New Roman"/>
          <w:color w:val="000000"/>
          <w:lang w:val="uk-UA" w:eastAsia="ru-RU"/>
        </w:rPr>
        <w:lastRenderedPageBreak/>
        <w:t xml:space="preserve">багато років вперед, ставши основою для наступного важливого етапу, а саме для </w:t>
      </w:r>
      <w:proofErr w:type="spellStart"/>
      <w:r w:rsidRPr="00C5137A">
        <w:rPr>
          <w:rFonts w:ascii="Times New Roman" w:eastAsia="Times New Roman" w:hAnsi="Times New Roman" w:cs="Times New Roman"/>
          <w:color w:val="000000"/>
          <w:lang w:val="uk-UA" w:eastAsia="ru-RU"/>
        </w:rPr>
        <w:t>заключення</w:t>
      </w:r>
      <w:proofErr w:type="spellEnd"/>
      <w:r w:rsidRPr="00C5137A">
        <w:rPr>
          <w:rFonts w:ascii="Times New Roman" w:eastAsia="Times New Roman" w:hAnsi="Times New Roman" w:cs="Times New Roman"/>
          <w:color w:val="000000"/>
          <w:lang w:val="uk-UA" w:eastAsia="ru-RU"/>
        </w:rPr>
        <w:t xml:space="preserve"> Маастрихтських угод в продовження курсу, наміченого ЄЄА.</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eastAsia="ru-RU"/>
        </w:rPr>
        <w:t xml:space="preserve">ЕВОЛЮЦІЯ ІНТЕГРАЦІЙНИХ ПРОЦЕСІВ </w:t>
      </w:r>
      <w:proofErr w:type="gramStart"/>
      <w:r w:rsidRPr="00C5137A">
        <w:rPr>
          <w:rFonts w:ascii="Times New Roman" w:eastAsia="Times New Roman" w:hAnsi="Times New Roman" w:cs="Times New Roman"/>
          <w:color w:val="000000"/>
          <w:lang w:eastAsia="ru-RU"/>
        </w:rPr>
        <w:t>В</w:t>
      </w:r>
      <w:proofErr w:type="gramEnd"/>
      <w:r w:rsidRPr="00C5137A">
        <w:rPr>
          <w:rFonts w:ascii="Times New Roman" w:eastAsia="Times New Roman" w:hAnsi="Times New Roman" w:cs="Times New Roman"/>
          <w:color w:val="000000"/>
          <w:lang w:eastAsia="ru-RU"/>
        </w:rPr>
        <w:t>ІД ЄЄА ДО</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b/>
          <w:bCs/>
          <w:color w:val="000000"/>
          <w:lang w:val="uk-UA" w:eastAsia="ru-RU"/>
        </w:rPr>
        <w:t>МААСТРИХТСЬКИХ ТА АМСТЕРДАМСЬКИХ</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b/>
          <w:bCs/>
          <w:color w:val="000000"/>
          <w:lang w:val="uk-UA" w:eastAsia="ru-RU"/>
        </w:rPr>
        <w:t>УГОД (1987-1997)</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Особливості європейської інтеграції на кінці 90-х років.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Після прийняття в лютому 1987 р. ЄЄА, Комісія ЄС запропонувала "пакет </w:t>
      </w:r>
      <w:proofErr w:type="spellStart"/>
      <w:r w:rsidRPr="00C5137A">
        <w:rPr>
          <w:rFonts w:ascii="Times New Roman" w:eastAsia="Times New Roman" w:hAnsi="Times New Roman" w:cs="Times New Roman"/>
          <w:color w:val="000000"/>
          <w:lang w:val="uk-UA" w:eastAsia="ru-RU"/>
        </w:rPr>
        <w:t>Делора</w:t>
      </w:r>
      <w:proofErr w:type="spellEnd"/>
      <w:r w:rsidRPr="00C5137A">
        <w:rPr>
          <w:rFonts w:ascii="Times New Roman" w:eastAsia="Times New Roman" w:hAnsi="Times New Roman" w:cs="Times New Roman"/>
          <w:color w:val="000000"/>
          <w:lang w:val="uk-UA" w:eastAsia="ru-RU"/>
        </w:rPr>
        <w:t>" - сукупність заходів по забезпеченню виконання Єдиного акту. Сюди входили: нове визначення загальної аграрної політики; подвоєння ресурсів структурних фондів ЄС з метою прискорення економічного розвитку регіонів; реформа фінансування ЄС згідно з фінансовим станом країн-членів.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proofErr w:type="spellStart"/>
      <w:r w:rsidRPr="00C5137A">
        <w:rPr>
          <w:rFonts w:ascii="Times New Roman" w:eastAsia="Times New Roman" w:hAnsi="Times New Roman" w:cs="Times New Roman"/>
          <w:color w:val="000000"/>
          <w:lang w:val="uk-UA" w:eastAsia="ru-RU"/>
        </w:rPr>
        <w:t>Ганноверська</w:t>
      </w:r>
      <w:proofErr w:type="spellEnd"/>
      <w:r w:rsidRPr="00C5137A">
        <w:rPr>
          <w:rFonts w:ascii="Times New Roman" w:eastAsia="Times New Roman" w:hAnsi="Times New Roman" w:cs="Times New Roman"/>
          <w:color w:val="000000"/>
          <w:lang w:val="uk-UA" w:eastAsia="ru-RU"/>
        </w:rPr>
        <w:t xml:space="preserve"> сесія Європейської ради в червні 1988 р. констатувала, що після реалізації третини пропозицій по практичному виконанню ЄЄА, досягнуто поріг "неповоротності" в процесі інтеграції. Був сформований спеціальний комітет для вивчення проблеми утворення валютного союзу, а також зроблені кроки вперед в політиці охорони зовнішнього середовища і в утворенні "інформаційної Європи".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До середини 1989 р. програма ЄЄА була практично на 50% реалізована. В той же час залишалися важливі проблеми, що необхідно було вирішити. Так, по рівню ВВП на душу населення ЄС в 1986-1987 рр. на 10 % відставав від Японії, і на 36% - від США. У цілому ВВП, що визначає економічну міць, досяг в ЄС в той же період 3525 млрд. екю - що було менше від США на 177% і вище від Японії на 76%. ЄС в той період зосереджував 20% світового економічного потенціалу. За десятиріччя з 1978 - 1988 рр. сукупний ВВП ЄС виріс лише на 9%, в той час як в США - на 46% , в Японії - на 122%. Водночас, крім загального відставання в ЄС значно загострилися проблеми нерівномірного розвитку як між окремими країнами співтовариства, так і між окремими його регіонами.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За підрахунками ЄС в період з 1986 - 88 рр. десять найбагатших регіонів співтовариства виробляли в середньому в 3 - 4 рази більше продукції, ніж десять найбідніших. Крім того, відсоток безробітних серед економічно активного населення складав в ЄС на кінець 1988 року 10,9% проти 5,3% - в США і 2,4% - в Японії.</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В січні 1989 року голова Комісії ЄС Жак </w:t>
      </w:r>
      <w:proofErr w:type="spellStart"/>
      <w:r w:rsidRPr="00C5137A">
        <w:rPr>
          <w:rFonts w:ascii="Times New Roman" w:eastAsia="Times New Roman" w:hAnsi="Times New Roman" w:cs="Times New Roman"/>
          <w:color w:val="000000"/>
          <w:lang w:val="uk-UA" w:eastAsia="ru-RU"/>
        </w:rPr>
        <w:t>Делор</w:t>
      </w:r>
      <w:proofErr w:type="spellEnd"/>
      <w:r w:rsidRPr="00C5137A">
        <w:rPr>
          <w:rFonts w:ascii="Times New Roman" w:eastAsia="Times New Roman" w:hAnsi="Times New Roman" w:cs="Times New Roman"/>
          <w:color w:val="000000"/>
          <w:lang w:val="uk-UA" w:eastAsia="ru-RU"/>
        </w:rPr>
        <w:t xml:space="preserve"> запропонував план утворення "Європейського економічного простору". Згідно з цим планом з 1 січня 1993 року мав початися другий етап утворення валютно-економічного союзу в ЄС. Передбачалося введення стійкого обмінного курсу європейських валют і утворення європейської системи центральних банків (</w:t>
      </w:r>
      <w:proofErr w:type="spellStart"/>
      <w:r w:rsidRPr="00C5137A">
        <w:rPr>
          <w:rFonts w:ascii="Times New Roman" w:eastAsia="Times New Roman" w:hAnsi="Times New Roman" w:cs="Times New Roman"/>
          <w:color w:val="000000"/>
          <w:lang w:val="uk-UA" w:eastAsia="ru-RU"/>
        </w:rPr>
        <w:t>Єврофед</w:t>
      </w:r>
      <w:proofErr w:type="spellEnd"/>
      <w:r w:rsidRPr="00C5137A">
        <w:rPr>
          <w:rFonts w:ascii="Times New Roman" w:eastAsia="Times New Roman" w:hAnsi="Times New Roman" w:cs="Times New Roman"/>
          <w:color w:val="000000"/>
          <w:lang w:val="uk-UA" w:eastAsia="ru-RU"/>
        </w:rPr>
        <w:t>). Ця система мала визначити основні напрямки валютно-фінансової політики Співтовариства. Широкі повноваження мали бути надані Раді міністрів фінансів та економіки (</w:t>
      </w:r>
      <w:proofErr w:type="spellStart"/>
      <w:r w:rsidRPr="00C5137A">
        <w:rPr>
          <w:rFonts w:ascii="Times New Roman" w:eastAsia="Times New Roman" w:hAnsi="Times New Roman" w:cs="Times New Roman"/>
          <w:color w:val="000000"/>
          <w:lang w:val="uk-UA" w:eastAsia="ru-RU"/>
        </w:rPr>
        <w:t>Екофін</w:t>
      </w:r>
      <w:proofErr w:type="spellEnd"/>
      <w:r w:rsidRPr="00C5137A">
        <w:rPr>
          <w:rFonts w:ascii="Times New Roman" w:eastAsia="Times New Roman" w:hAnsi="Times New Roman" w:cs="Times New Roman"/>
          <w:color w:val="000000"/>
          <w:lang w:val="uk-UA" w:eastAsia="ru-RU"/>
        </w:rPr>
        <w:t xml:space="preserve">), яка розглядала б питання узгодження і координації державних бюджетів країн ЄС. Таким чином </w:t>
      </w:r>
      <w:proofErr w:type="spellStart"/>
      <w:r w:rsidRPr="00C5137A">
        <w:rPr>
          <w:rFonts w:ascii="Times New Roman" w:eastAsia="Times New Roman" w:hAnsi="Times New Roman" w:cs="Times New Roman"/>
          <w:color w:val="000000"/>
          <w:lang w:val="uk-UA" w:eastAsia="ru-RU"/>
        </w:rPr>
        <w:t>Екофін</w:t>
      </w:r>
      <w:proofErr w:type="spellEnd"/>
      <w:r w:rsidRPr="00C5137A">
        <w:rPr>
          <w:rFonts w:ascii="Times New Roman" w:eastAsia="Times New Roman" w:hAnsi="Times New Roman" w:cs="Times New Roman"/>
          <w:color w:val="000000"/>
          <w:lang w:val="uk-UA" w:eastAsia="ru-RU"/>
        </w:rPr>
        <w:t xml:space="preserve"> мав отримати водночас повноваження в законодавчій і виконавчій областях без достатньо ефективного контролю з боку Європарламенту. Проект був підтриманий представниками Франції, Англії та Данії, і мав привести до моделі майбутньої Європи з сильною виконавчою владою.</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Прихильники "</w:t>
      </w:r>
      <w:proofErr w:type="spellStart"/>
      <w:r w:rsidRPr="00C5137A">
        <w:rPr>
          <w:rFonts w:ascii="Times New Roman" w:eastAsia="Times New Roman" w:hAnsi="Times New Roman" w:cs="Times New Roman"/>
          <w:color w:val="000000"/>
          <w:lang w:val="uk-UA" w:eastAsia="ru-RU"/>
        </w:rPr>
        <w:t>конфедералізації</w:t>
      </w:r>
      <w:proofErr w:type="spellEnd"/>
      <w:r w:rsidRPr="00C5137A">
        <w:rPr>
          <w:rFonts w:ascii="Times New Roman" w:eastAsia="Times New Roman" w:hAnsi="Times New Roman" w:cs="Times New Roman"/>
          <w:color w:val="000000"/>
          <w:lang w:val="uk-UA" w:eastAsia="ru-RU"/>
        </w:rPr>
        <w:t>" ЄС наполягали на принципах народовладдя і на рівномірному розподілу влади на законодавчу, виконавчу і судову. В цьому контексті передбачалося розширити повноваження Європарламенту, зробити його в перспективі двопалатним (з палатою національностей, що мала захищати права малих країн). Тільки в такому випадку, як вважали Італія та ФРН, можливо було б зберегти в системі майбутніх відносин країн - членів ЄС принцип народовладдя і баланс між виконавчою і законодавчою гілками влади.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У 1991 - 1992 рр. часто - густо висловлювалися побоювання, що незалежно від вирішення питання про надання Європарламенту реальної влади Європа може перетворитися на федеральний союз, в якому учасники делегують частину своїх прав наднаціональним органам.</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Характерною в цьому випадку була позиція Данії, висловлена в меморандумі у вересні 1990 року. Уряд Данії виступав за широку координацію усіх аспектів зовнішньої політики ЄС. У сфері політичного співробітництва датський уряд вважав за необхідне зберегти "принцип консенсусу". У менш важливих питаннях, таких, як право на працю, освіту, соціальний захист, право на організацію і колективні переговори, меморандумом передбачалась можливість прийняття рішень більшістю голосів. Датський уряд виступав за розширення договорів шляхом включення в них питань політики в галузі освіти, охорони здоров'я та культури.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lastRenderedPageBreak/>
        <w:t xml:space="preserve">Разом з тим, схвалюючи необхідність посилення демократичних процесів в ЄС, Данія не вважала за необхідне розширювати повноваження Європарламенту. Він повинен був мати право зобов'язувати Комісію ЄС висувати йому свої пропозиції не менш як двома третинами голосів, що в умовах політичної </w:t>
      </w:r>
      <w:proofErr w:type="spellStart"/>
      <w:r w:rsidRPr="00C5137A">
        <w:rPr>
          <w:rFonts w:ascii="Times New Roman" w:eastAsia="Times New Roman" w:hAnsi="Times New Roman" w:cs="Times New Roman"/>
          <w:color w:val="000000"/>
          <w:lang w:val="uk-UA" w:eastAsia="ru-RU"/>
        </w:rPr>
        <w:t>багатофракційності</w:t>
      </w:r>
      <w:proofErr w:type="spellEnd"/>
      <w:r w:rsidRPr="00C5137A">
        <w:rPr>
          <w:rFonts w:ascii="Times New Roman" w:eastAsia="Times New Roman" w:hAnsi="Times New Roman" w:cs="Times New Roman"/>
          <w:color w:val="000000"/>
          <w:lang w:val="uk-UA" w:eastAsia="ru-RU"/>
        </w:rPr>
        <w:t xml:space="preserve"> Європарламенту здається дуже складним. Європарламент повинен був також мати право проводити слухання, на яких держави - члени ЄС мали звітувати про виконання тих чи інших законів. Передбачалось, що країна, по якій є рішення Суду ЄС, протягом шести місяців мала звітувати в Європарламенті про виконання рішення Суду.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Виступаючи за максимальний розвиток валютно-економічного і політичного співробітництва в рамках ЄС, уряд Данії зазначав, що вірогідність його участі в цьому процесі можлива лише на умовах міжурядового співробітництва. Питання прийому нових членів в ЄС, узгодження і координація бюджетів країн - членів ЄС без обмеження їх національного суверенітету, мали вирішуватись лише через Раду міністрів ЄС. Європарламент, в свою чергу, хоча й наділявся правом ініціативи в розробці й прийнятті директив, обов'язкових для виконання, все ж , в першу чергу мав виконувати функції контролю за комісіями Співтовариства. Водночас, національні парламенти повинні мати можливість впливу на процес розробки й затвердження директив.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proofErr w:type="spellStart"/>
      <w:r w:rsidRPr="00C5137A">
        <w:rPr>
          <w:rFonts w:ascii="Times New Roman" w:eastAsia="Times New Roman" w:hAnsi="Times New Roman" w:cs="Times New Roman"/>
          <w:color w:val="000000"/>
          <w:lang w:eastAsia="ru-RU"/>
        </w:rPr>
        <w:t>Основні</w:t>
      </w:r>
      <w:proofErr w:type="spellEnd"/>
      <w:r w:rsidRPr="00C5137A">
        <w:rPr>
          <w:rFonts w:ascii="Times New Roman" w:eastAsia="Times New Roman" w:hAnsi="Times New Roman" w:cs="Times New Roman"/>
          <w:color w:val="000000"/>
          <w:lang w:eastAsia="ru-RU"/>
        </w:rPr>
        <w:t xml:space="preserve"> напрямки </w:t>
      </w:r>
      <w:proofErr w:type="spellStart"/>
      <w:r w:rsidRPr="00C5137A">
        <w:rPr>
          <w:rFonts w:ascii="Times New Roman" w:eastAsia="Times New Roman" w:hAnsi="Times New Roman" w:cs="Times New Roman"/>
          <w:color w:val="000000"/>
          <w:lang w:eastAsia="ru-RU"/>
        </w:rPr>
        <w:t>інтеграційних</w:t>
      </w:r>
      <w:proofErr w:type="spellEnd"/>
      <w:r w:rsidRPr="00C5137A">
        <w:rPr>
          <w:rFonts w:ascii="Times New Roman" w:eastAsia="Times New Roman" w:hAnsi="Times New Roman" w:cs="Times New Roman"/>
          <w:color w:val="000000"/>
          <w:lang w:eastAsia="ru-RU"/>
        </w:rPr>
        <w:t xml:space="preserve"> </w:t>
      </w:r>
      <w:proofErr w:type="spellStart"/>
      <w:r w:rsidRPr="00C5137A">
        <w:rPr>
          <w:rFonts w:ascii="Times New Roman" w:eastAsia="Times New Roman" w:hAnsi="Times New Roman" w:cs="Times New Roman"/>
          <w:color w:val="000000"/>
          <w:lang w:eastAsia="ru-RU"/>
        </w:rPr>
        <w:t>процесів</w:t>
      </w:r>
      <w:proofErr w:type="spellEnd"/>
      <w:r w:rsidRPr="00C5137A">
        <w:rPr>
          <w:rFonts w:ascii="Times New Roman" w:eastAsia="Times New Roman" w:hAnsi="Times New Roman" w:cs="Times New Roman"/>
          <w:color w:val="000000"/>
          <w:lang w:eastAsia="ru-RU"/>
        </w:rPr>
        <w:t xml:space="preserve"> в</w:t>
      </w:r>
      <w:proofErr w:type="gramStart"/>
      <w:r w:rsidRPr="00C5137A">
        <w:rPr>
          <w:rFonts w:ascii="Times New Roman" w:eastAsia="Times New Roman" w:hAnsi="Times New Roman" w:cs="Times New Roman"/>
          <w:color w:val="000000"/>
          <w:lang w:eastAsia="ru-RU"/>
        </w:rPr>
        <w:t xml:space="preserve"> ЄС</w:t>
      </w:r>
      <w:proofErr w:type="gramEnd"/>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Римська сесія Європейської ради, що проходила в жовтні 1990 р., висловилась за прискорення утворення Європейського Союзу і намітила строки другого етапу утворення валютно-економічного союзу ЄС (від 1 січня 1994), розглядаючи його як перехідний період утворення паритету валют та вирівнювання економіки усіх країн-членів ЄС. Передбачалося завершити формування єдиного внутрішнього ринку, ратифікацію зміненого Римського договору, забезпечити незалежність центральних національних банків, заборонити фінансування дефіциту шляхом емісії, виключення будь-якої відповідальності ЄС за борги держав-членів, утворення нового валютно-фінансового органу, що складався б з національних центральних банків і центрального європейського банку.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Виконання зазначених вище завдань мало стати необхідною умовою переходу до політичного союзу. У спільній німецько-французькій заяві, зробленій в лютому 1991 р., концепція і загальні цілі політичного союзу розглядалися крізь призму формування спільної зовнішньої політики і політики в сфері безпеки (СЗПБ), що мала охоплювати всі аспекти зовнішніх стосунків.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Для забезпечення спільної політики безпеки й політичного співробітництва в документі передбачалося, що кінцевою метою такої діяльності має стати спільна європейська оборона, без якої утворення Європейського Союзу лишилось би незавершеним. Разом з тим, мали повністю зберігатися зобов'язання західноєвропейських країн в рамках Північноатлантичного союзу.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Передбачалось також, що країни - члени ЄС повинні були використовувати можливості Західноєвропейського Союзу (ЗЄС), який став би каналом співробітництва між політичним союзом і НАТО, засобом забезпечення взаємного посилення європейських і трансатлантичних структур безпеки, зберігаючи при цьому усі досягнення ЗЄС, що є реально функціонуючою організацією з договірною основою і чіткими взаємними зобов'язаннями в сфері оборони.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Франко-німецька ініціатива виявила серйозні розбіжності в позиціях </w:t>
      </w:r>
      <w:proofErr w:type="spellStart"/>
      <w:r w:rsidRPr="00C5137A">
        <w:rPr>
          <w:rFonts w:ascii="Times New Roman" w:eastAsia="Times New Roman" w:hAnsi="Times New Roman" w:cs="Times New Roman"/>
          <w:color w:val="000000"/>
          <w:lang w:val="uk-UA" w:eastAsia="ru-RU"/>
        </w:rPr>
        <w:t>країн-</w:t>
      </w:r>
      <w:proofErr w:type="spellEnd"/>
      <w:r w:rsidRPr="00C5137A">
        <w:rPr>
          <w:rFonts w:ascii="Times New Roman" w:eastAsia="Times New Roman" w:hAnsi="Times New Roman" w:cs="Times New Roman"/>
          <w:color w:val="000000"/>
          <w:lang w:val="uk-UA" w:eastAsia="ru-RU"/>
        </w:rPr>
        <w:t xml:space="preserve"> членів ЄС на той час щодо ролі Західноєвропейського союзу. Франція, ФРН, Бельгія, Іспанія, Італія, Греція і Люксембург вважали, що ЗЄС мав відігравати роль мосту між політичним союзом ЄС і НАТО. ЗЄС мав стати складовою частиною майбутнього політичного союзу 12-ти країн ЄС. Але проти цього виступили Англія і Нідерланди.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Крім того, серед кандидатів на прийом в ЄС більшість складали нейтральні країни. Не слід забувати також, що з процесом утворення валютно-економічного і політичного союзу Співтовариство завжди пов'язувало розширення в перспективі свого складу шляхом вступу до нього не тільки інших західноєвропейських країн, але й ряду країн Центральної і Східної Європи. Таким чином, оцінки ролі ЗЄС в оборонній стратегії Заходу залишаються проблемою далеко не однозначною.</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На міжурядових конференціях з питань утворення валютно-економічного і політичного союзів ЄС, що проходили в грудні 1990 р. в Брюсселі, були сформульовані основні організаційно-правові принципи оформлення цих союзів. Передбачалося, що політичний союз має бути оснований на солідарності країн-членів, повній реалізації економічної та соціальної єдності, справедливій рівновазі між відповідальністю держав та Співтовариства, а також між інститутами, на єдності зовнішньополітичних акцій, що проводяться Співтовариством в рамках його політики в сфері зовнішніх стосунків, безпеки, економіки та розвитку.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lastRenderedPageBreak/>
        <w:t xml:space="preserve">На сесії Європейської ради, що проходила у грудні 1990 р. у Римі обговорювались питання внутрішнього розвитку ЄС. З метою посилення ролі Європарламенту передбачалося удосконалення "процедур співробітництва" й розширення практики </w:t>
      </w:r>
      <w:proofErr w:type="spellStart"/>
      <w:r w:rsidRPr="00C5137A">
        <w:rPr>
          <w:rFonts w:ascii="Times New Roman" w:eastAsia="Times New Roman" w:hAnsi="Times New Roman" w:cs="Times New Roman"/>
          <w:color w:val="000000"/>
          <w:lang w:val="uk-UA" w:eastAsia="ru-RU"/>
        </w:rPr>
        <w:t>заключення</w:t>
      </w:r>
      <w:proofErr w:type="spellEnd"/>
      <w:r w:rsidRPr="00C5137A">
        <w:rPr>
          <w:rFonts w:ascii="Times New Roman" w:eastAsia="Times New Roman" w:hAnsi="Times New Roman" w:cs="Times New Roman"/>
          <w:color w:val="000000"/>
          <w:lang w:val="uk-UA" w:eastAsia="ru-RU"/>
        </w:rPr>
        <w:t xml:space="preserve"> договорів згідно з міжнародними угодами, що потребують одностайної ухвали з боку Ради, участь </w:t>
      </w:r>
      <w:proofErr w:type="spellStart"/>
      <w:r w:rsidRPr="00C5137A">
        <w:rPr>
          <w:rFonts w:ascii="Times New Roman" w:eastAsia="Times New Roman" w:hAnsi="Times New Roman" w:cs="Times New Roman"/>
          <w:color w:val="000000"/>
          <w:lang w:val="uk-UA" w:eastAsia="ru-RU"/>
        </w:rPr>
        <w:t>Європарламента</w:t>
      </w:r>
      <w:proofErr w:type="spellEnd"/>
      <w:r w:rsidRPr="00C5137A">
        <w:rPr>
          <w:rFonts w:ascii="Times New Roman" w:eastAsia="Times New Roman" w:hAnsi="Times New Roman" w:cs="Times New Roman"/>
          <w:color w:val="000000"/>
          <w:lang w:val="uk-UA" w:eastAsia="ru-RU"/>
        </w:rPr>
        <w:t xml:space="preserve"> в призначенні членів Європейської ради і його голови і розширення повноважень </w:t>
      </w:r>
      <w:proofErr w:type="spellStart"/>
      <w:r w:rsidRPr="00C5137A">
        <w:rPr>
          <w:rFonts w:ascii="Times New Roman" w:eastAsia="Times New Roman" w:hAnsi="Times New Roman" w:cs="Times New Roman"/>
          <w:color w:val="000000"/>
          <w:lang w:val="uk-UA" w:eastAsia="ru-RU"/>
        </w:rPr>
        <w:t>Європарламента</w:t>
      </w:r>
      <w:proofErr w:type="spellEnd"/>
      <w:r w:rsidRPr="00C5137A">
        <w:rPr>
          <w:rFonts w:ascii="Times New Roman" w:eastAsia="Times New Roman" w:hAnsi="Times New Roman" w:cs="Times New Roman"/>
          <w:color w:val="000000"/>
          <w:lang w:val="uk-UA" w:eastAsia="ru-RU"/>
        </w:rPr>
        <w:t xml:space="preserve"> в області бюджетного контролю і фінансової відповідальності; більш тісний контроль за проведенням політики Співтовариства; ведення розслідувань щодо справ Співтовариства.</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Стосовно процедури прийняття рішень передбачалась необхідність врахування таких моментів, як принцип консенсусу при узгодженні загальних напрямків діяльності і принцип кваліфікованої ЗП більшості при проведенні відповідної політики. В подальшому мала бути визначена роль ЄС у вирішенні питань оборони без ушкодження прав відповідних держав-членів в цій області, а також з урахуванням існуючих </w:t>
      </w:r>
      <w:proofErr w:type="spellStart"/>
      <w:r w:rsidRPr="00C5137A">
        <w:rPr>
          <w:rFonts w:ascii="Times New Roman" w:eastAsia="Times New Roman" w:hAnsi="Times New Roman" w:cs="Times New Roman"/>
          <w:color w:val="000000"/>
          <w:lang w:val="uk-UA" w:eastAsia="ru-RU"/>
        </w:rPr>
        <w:t>зв</w:t>
      </w:r>
      <w:proofErr w:type="spellEnd"/>
      <w:r w:rsidRPr="00C5137A">
        <w:rPr>
          <w:rFonts w:ascii="Times New Roman" w:eastAsia="Times New Roman" w:hAnsi="Times New Roman" w:cs="Times New Roman"/>
          <w:color w:val="000000"/>
          <w:lang w:val="uk-UA" w:eastAsia="ru-RU"/>
        </w:rPr>
        <w:t>"</w:t>
      </w:r>
      <w:proofErr w:type="spellStart"/>
      <w:r w:rsidRPr="00C5137A">
        <w:rPr>
          <w:rFonts w:ascii="Times New Roman" w:eastAsia="Times New Roman" w:hAnsi="Times New Roman" w:cs="Times New Roman"/>
          <w:color w:val="000000"/>
          <w:lang w:val="uk-UA" w:eastAsia="ru-RU"/>
        </w:rPr>
        <w:t>язків</w:t>
      </w:r>
      <w:proofErr w:type="spellEnd"/>
      <w:r w:rsidRPr="00C5137A">
        <w:rPr>
          <w:rFonts w:ascii="Times New Roman" w:eastAsia="Times New Roman" w:hAnsi="Times New Roman" w:cs="Times New Roman"/>
          <w:color w:val="000000"/>
          <w:lang w:val="uk-UA" w:eastAsia="ru-RU"/>
        </w:rPr>
        <w:t>, досвіду та знань, що існують в рамках Північноатлантичного союзу, без загрози при цьому для традиційних позицій інших країн-членів.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 xml:space="preserve">Європейська рада закликала міжміністерські конференції враховувати необхідність вирішення таких питань, як економічна і соціальна єдність держав-членів; покращення охорони навколишнього середовища з метою забезпечення довгострокового розвитку; розвиток охорони здоров"я, зокрема посилення боротьби з розповсюдженням захворювання; дослідницька робота з метою підвищення </w:t>
      </w:r>
      <w:proofErr w:type="spellStart"/>
      <w:r w:rsidRPr="00C5137A">
        <w:rPr>
          <w:rFonts w:ascii="Times New Roman" w:eastAsia="Times New Roman" w:hAnsi="Times New Roman" w:cs="Times New Roman"/>
          <w:color w:val="000000"/>
          <w:lang w:val="uk-UA" w:eastAsia="ru-RU"/>
        </w:rPr>
        <w:t>конкурентності</w:t>
      </w:r>
      <w:proofErr w:type="spellEnd"/>
      <w:r w:rsidRPr="00C5137A">
        <w:rPr>
          <w:rFonts w:ascii="Times New Roman" w:eastAsia="Times New Roman" w:hAnsi="Times New Roman" w:cs="Times New Roman"/>
          <w:color w:val="000000"/>
          <w:lang w:val="uk-UA" w:eastAsia="ru-RU"/>
        </w:rPr>
        <w:t xml:space="preserve"> Співтовариства; енергетична політика з метою посилення безпеки і підвищення ефективності співробітництва всіх європейських країн; утворення в Співтоваристві великих інфраструктур, які б дозволяли завершити утворення загальноєвропейської </w:t>
      </w:r>
      <w:proofErr w:type="spellStart"/>
      <w:r w:rsidRPr="00C5137A">
        <w:rPr>
          <w:rFonts w:ascii="Times New Roman" w:eastAsia="Times New Roman" w:hAnsi="Times New Roman" w:cs="Times New Roman"/>
          <w:color w:val="000000"/>
          <w:lang w:val="uk-UA" w:eastAsia="ru-RU"/>
        </w:rPr>
        <w:t>інфрасистеми</w:t>
      </w:r>
      <w:proofErr w:type="spellEnd"/>
      <w:r w:rsidRPr="00C5137A">
        <w:rPr>
          <w:rFonts w:ascii="Times New Roman" w:eastAsia="Times New Roman" w:hAnsi="Times New Roman" w:cs="Times New Roman"/>
          <w:color w:val="000000"/>
          <w:lang w:val="uk-UA" w:eastAsia="ru-RU"/>
        </w:rPr>
        <w:t>; розвиток обміну в сфері культури й освіти.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Європейська рада рекомендувала конкретизувати поняття європейського громадянства. Малися на увазі громадські права, соціальні та економічні права, єдиний захист громадян Співтовариства за межами його кордонів. Необхідно було розглянути можливість утворення механізму захисту прав громадян, що охороняються Співтовариством. У період з 1987-1994 р, до підписання Маастрихтських угод, важливим результатом діяльності Співтовариства і, в першу чергу, Європарламенту в галузі захисту прав людини як всередині ЄС, так і на міжнародній арені, стала прийнята Європарламентом в 1989 р. Декларація про основні права і свободи. Цей документ значно переважав по обсягу та змісту договірні зобов'язання в галузі захисту прав людини, що містилися в установчих документах ЄС, Спільній декларації ЄС 1977 р. та преамбулі Єдиного європейського акту. Разом з тим Декларація Європарламенту 1989 р. розглядала і проблеми політико-правової інтерпретації природи і значення Співтовариства, зокрема співвідношення загальноєвропейського і національних правопорядків держав-членів.</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Два розділи Декларації включають в себе 28 статей. "Загальні положення" фіксують окремі права і свободи, "Заключні положення" встановлюють сферу діяльності, рамки, інституційні гарантії та обмеження можливих зловживань.</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Крім "класичних" прав людини, як людська гідність, право на життя, принцип </w:t>
      </w:r>
      <w:proofErr w:type="spellStart"/>
      <w:r w:rsidRPr="00C5137A">
        <w:rPr>
          <w:rFonts w:ascii="Times New Roman" w:eastAsia="Times New Roman" w:hAnsi="Times New Roman" w:cs="Times New Roman"/>
          <w:color w:val="000000"/>
          <w:lang w:val="uk-UA" w:eastAsia="ru-RU"/>
        </w:rPr>
        <w:t>рівноправ</w:t>
      </w:r>
      <w:proofErr w:type="spellEnd"/>
      <w:r w:rsidRPr="00C5137A">
        <w:rPr>
          <w:rFonts w:ascii="Times New Roman" w:eastAsia="Times New Roman" w:hAnsi="Times New Roman" w:cs="Times New Roman"/>
          <w:color w:val="000000"/>
          <w:lang w:val="uk-UA" w:eastAsia="ru-RU"/>
        </w:rPr>
        <w:t xml:space="preserve">"я, свободи переконання та інші громадсько-політичні свободи, включаючи процесуально-юридичні гарантії та свободи (доступ до правосуддя, принцип заборони оборотної сили закону й смертної кари, право петицій в Європарламент). Декларація проголошувала і так звані нові права людини: право на інформацію, "право участі", право на захист навколишнього середовища і </w:t>
      </w:r>
      <w:proofErr w:type="spellStart"/>
      <w:r w:rsidRPr="00C5137A">
        <w:rPr>
          <w:rFonts w:ascii="Times New Roman" w:eastAsia="Times New Roman" w:hAnsi="Times New Roman" w:cs="Times New Roman"/>
          <w:color w:val="000000"/>
          <w:lang w:val="uk-UA" w:eastAsia="ru-RU"/>
        </w:rPr>
        <w:t>т.ін</w:t>
      </w:r>
      <w:proofErr w:type="spellEnd"/>
      <w:r w:rsidRPr="00C5137A">
        <w:rPr>
          <w:rFonts w:ascii="Times New Roman" w:eastAsia="Times New Roman" w:hAnsi="Times New Roman" w:cs="Times New Roman"/>
          <w:color w:val="000000"/>
          <w:lang w:val="uk-UA" w:eastAsia="ru-RU"/>
        </w:rPr>
        <w:t>.</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val="uk-UA" w:eastAsia="ru-RU"/>
        </w:rPr>
      </w:pPr>
      <w:r w:rsidRPr="00C5137A">
        <w:rPr>
          <w:rFonts w:ascii="Times New Roman" w:eastAsia="Times New Roman" w:hAnsi="Times New Roman" w:cs="Times New Roman"/>
          <w:color w:val="000000"/>
          <w:lang w:val="uk-UA" w:eastAsia="ru-RU"/>
        </w:rPr>
        <w:t>Важливою рисою Декларації 1989 р. став її динамічний, гнучкий і відкритий характер в плані широких можливостей її інтерпретації і подальшого розвитку. Вона представляє собою свого роду проміжний орієнтир, який зберігає безпосередню спадкоємність відносно ініціатив, що приймалися раніше в сфері формування й розвитку системи захисту прав людини в ЄС і, одночасно націлений на формування майбутньої лінії її розвитку.</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Таким чином, з прийняттям Декларації Співтовариство внесло значний внесок в процес закріплення прав людини не тільки в Європі, але й в світі, тим самим сприяло підвищенню свого міжнародно-політичного престижу (перш за все в міжнародних правозахисних організаціях, що грають значну роль у світовій політиці).</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Європейська рада обговорила засоби забезпечення ефективності інститутів ЄС та необхідності посилення ролі Європейської ради і Комісії з тим, щоб Співтовариство могло підійти до утворення політичного союзу, закріпив як законодавчі, так і виконавчі структури.</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У червні 1989 р. Комісія ЄС опублікувала результати діяльності ЄС за п"</w:t>
      </w:r>
      <w:proofErr w:type="spellStart"/>
      <w:r w:rsidRPr="00C5137A">
        <w:rPr>
          <w:rFonts w:ascii="Times New Roman" w:eastAsia="Times New Roman" w:hAnsi="Times New Roman" w:cs="Times New Roman"/>
          <w:color w:val="000000"/>
          <w:lang w:val="uk-UA" w:eastAsia="ru-RU"/>
        </w:rPr>
        <w:t>ятирічний</w:t>
      </w:r>
      <w:proofErr w:type="spellEnd"/>
      <w:r w:rsidRPr="00C5137A">
        <w:rPr>
          <w:rFonts w:ascii="Times New Roman" w:eastAsia="Times New Roman" w:hAnsi="Times New Roman" w:cs="Times New Roman"/>
          <w:color w:val="000000"/>
          <w:lang w:val="uk-UA" w:eastAsia="ru-RU"/>
        </w:rPr>
        <w:t xml:space="preserve"> період. З 279 заходів, запропонованих у Білій книзі КЄС (1985) для завершення формування єдиного внутрішнього ринку, Європейська рада прийняла 127. Крім того, ще ряд програм проходив </w:t>
      </w:r>
      <w:r w:rsidRPr="00C5137A">
        <w:rPr>
          <w:rFonts w:ascii="Times New Roman" w:eastAsia="Times New Roman" w:hAnsi="Times New Roman" w:cs="Times New Roman"/>
          <w:color w:val="000000"/>
          <w:lang w:val="uk-UA" w:eastAsia="ru-RU"/>
        </w:rPr>
        <w:lastRenderedPageBreak/>
        <w:t>фінальну стадію багатоетапного процесу прийняття рішень. Усього, таким чином, більше 50% рекомендацій програми "Європа-1992" прийняли форму директив та інших нормативних актів ЄС.</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Ці успіхи мали в той час більш теоретичне, ніж практичне значення. По-перше, правові акти ЄС мали бути імплантовані в національні законодавства держав-членів і тільки після цього втілені в практику. За даними Комісії ЄС на початок вересня 1989 р. усього в 12 країнах ввійшло в силу 68 директив, тобто менше половини, і лише 7 з них реально впроваджувались на території ЄС. По-друге, значення різних заходів для утворення </w:t>
      </w:r>
      <w:proofErr w:type="spellStart"/>
      <w:r w:rsidRPr="00C5137A">
        <w:rPr>
          <w:rFonts w:ascii="Times New Roman" w:eastAsia="Times New Roman" w:hAnsi="Times New Roman" w:cs="Times New Roman"/>
          <w:color w:val="000000"/>
          <w:lang w:val="uk-UA" w:eastAsia="ru-RU"/>
        </w:rPr>
        <w:t>ЄВР</w:t>
      </w:r>
      <w:proofErr w:type="spellEnd"/>
      <w:r w:rsidRPr="00C5137A">
        <w:rPr>
          <w:rFonts w:ascii="Times New Roman" w:eastAsia="Times New Roman" w:hAnsi="Times New Roman" w:cs="Times New Roman"/>
          <w:color w:val="000000"/>
          <w:lang w:val="uk-UA" w:eastAsia="ru-RU"/>
        </w:rPr>
        <w:t xml:space="preserve"> було далеко не однаковим: так введення повної свободи пересування капіталів (що мало бути здійснено в 1990-1992 рр.) мало значно більше ваги, ніж інші акції.</w:t>
      </w:r>
    </w:p>
    <w:p w:rsidR="00C5137A" w:rsidRPr="00C5137A" w:rsidRDefault="00C5137A" w:rsidP="00C5137A">
      <w:pPr>
        <w:spacing w:after="0" w:line="240" w:lineRule="auto"/>
        <w:ind w:firstLine="720"/>
        <w:jc w:val="both"/>
        <w:rPr>
          <w:rFonts w:ascii="Times New Roman" w:eastAsia="Times New Roman" w:hAnsi="Times New Roman" w:cs="Times New Roman"/>
          <w:color w:val="000000"/>
          <w:lang w:eastAsia="ru-RU"/>
        </w:rPr>
      </w:pPr>
      <w:r w:rsidRPr="00C5137A">
        <w:rPr>
          <w:rFonts w:ascii="Times New Roman" w:eastAsia="Times New Roman" w:hAnsi="Times New Roman" w:cs="Times New Roman"/>
          <w:color w:val="000000"/>
          <w:lang w:val="uk-UA" w:eastAsia="ru-RU"/>
        </w:rPr>
        <w:t xml:space="preserve">Все ж, не дивлячись на ці труднощі, значно важливішим були не строки реалізації програми, а динаміка просування ЄС на основних напрямках інтеграції. Це стосувалося не тільки утворення єдиного ринку, але й таких важливих рішень, як утворення економічного і валютного союзу і, особливо, політичного союзу. У грудні 1990 р. у Римі одночасно відкрилися дві міжурядові конференції, що мали завершити підготовку відповідних </w:t>
      </w:r>
      <w:proofErr w:type="spellStart"/>
      <w:r w:rsidRPr="00C5137A">
        <w:rPr>
          <w:rFonts w:ascii="Times New Roman" w:eastAsia="Times New Roman" w:hAnsi="Times New Roman" w:cs="Times New Roman"/>
          <w:color w:val="000000"/>
          <w:lang w:val="uk-UA" w:eastAsia="ru-RU"/>
        </w:rPr>
        <w:t>договорів'до</w:t>
      </w:r>
      <w:proofErr w:type="spellEnd"/>
      <w:r w:rsidRPr="00C5137A">
        <w:rPr>
          <w:rFonts w:ascii="Times New Roman" w:eastAsia="Times New Roman" w:hAnsi="Times New Roman" w:cs="Times New Roman"/>
          <w:color w:val="000000"/>
          <w:lang w:val="uk-UA" w:eastAsia="ru-RU"/>
        </w:rPr>
        <w:t xml:space="preserve"> кінця 1991 р., з тим, щоб вони були ратифіковані в 1992 р. і вступили в силу з 1 січня 1993 р. одночасно з єдиним внутрішнім ринком. Однак практичне обговорення умов вищеперерахованих угод викликало нову хвилю протиріч, між країнами-членами ЄС і, в першу чергу, з боку Великобританії. Це показувало, що пошук компромісу і встановлення консенсусу, хоча й неминуче, але займе значно більше часу, ніж це передбачалося.</w:t>
      </w:r>
    </w:p>
    <w:p w:rsidR="002E2602" w:rsidRPr="00C5137A" w:rsidRDefault="00C5137A"/>
    <w:sectPr w:rsidR="002E2602" w:rsidRPr="00C5137A" w:rsidSect="003F1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5137A"/>
    <w:rsid w:val="003F1243"/>
    <w:rsid w:val="00C2606B"/>
    <w:rsid w:val="00C5137A"/>
    <w:rsid w:val="00C82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137A"/>
  </w:style>
</w:styles>
</file>

<file path=word/webSettings.xml><?xml version="1.0" encoding="utf-8"?>
<w:webSettings xmlns:r="http://schemas.openxmlformats.org/officeDocument/2006/relationships" xmlns:w="http://schemas.openxmlformats.org/wordprocessingml/2006/main">
  <w:divs>
    <w:div w:id="4602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5005</Words>
  <Characters>28529</Characters>
  <Application>Microsoft Office Word</Application>
  <DocSecurity>0</DocSecurity>
  <Lines>237</Lines>
  <Paragraphs>66</Paragraphs>
  <ScaleCrop>false</ScaleCrop>
  <Company>Home</Company>
  <LinksUpToDate>false</LinksUpToDate>
  <CharactersWithSpaces>33468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2016-12-13T10:34:00Z</dcterms:created>
  <dcterms:modified xsi:type="dcterms:W3CDTF">2016-12-13T10:36:00Z</dcterms:modified>
</cp:coreProperties>
</file>